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แบบฝึกหัดวลีกริยาภาษาอังกฤษ · ระดับเชี่ยวชาญ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สำหรับผู้เชี่ยวชาญ เตรียมสอบ IELTS TOEFL · 36 ข้อ · 35 นาที · วลีกริยาขั้นสูงและที่ใช้น้อยกว่า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เลือกความหมายที่ถูกต้องของวลีกริยาที่กำหนด 1 ข้อ 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วลีกริยา "mull over"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วางสายโทรศัพท์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แจกจ่าย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ก้าวต่อไป เลิกคิดถึงอดีต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ครุ่นคิด พิจารณา</w:t>
      </w:r>
    </w:p>
    <w:p>
      <w:r>
        <w:rPr>
          <w:rFonts w:ascii="TH Sarabun New" w:hAnsi="TH Sarabun New" w:cs="TH Sarabun New" w:eastAsia="TH Sarabun New"/>
          <w:b/>
          <w:sz w:val="28"/>
        </w:rPr>
        <w:t>2. วลีกริยา "nod off"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ตัดผ่าน ลัดเลาะ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ปิดกิจการ ปิดเครื่อง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เผลอหลับ สัปหงก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ปฏิเสธไม่ให้เข้า หันหนี</w:t>
      </w:r>
    </w:p>
    <w:p>
      <w:r>
        <w:rPr>
          <w:rFonts w:ascii="TH Sarabun New" w:hAnsi="TH Sarabun New" w:cs="TH Sarabun New" w:eastAsia="TH Sarabun New"/>
          <w:b/>
          <w:sz w:val="28"/>
        </w:rPr>
        <w:t>3. วลีกริยา "own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ลดการใช้จ่าย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ยอมรับผิด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ออกกลางคัน เลิกเรียน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พยายามปรับปรุง ลงมือทำ</w:t>
      </w:r>
    </w:p>
    <w:p>
      <w:r>
        <w:rPr>
          <w:rFonts w:ascii="TH Sarabun New" w:hAnsi="TH Sarabun New" w:cs="TH Sarabun New" w:eastAsia="TH Sarabun New"/>
          <w:b/>
          <w:sz w:val="28"/>
        </w:rPr>
        <w:t>4. วลีกริยา "pass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ส่งต่อ บอกต่อ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ยับยั้ง ลังเล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เริ่มต้นใหม่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สร้างขึ้น กางขึ้น ติดขึ้น</w:t>
      </w:r>
    </w:p>
    <w:p>
      <w:r>
        <w:rPr>
          <w:rFonts w:ascii="TH Sarabun New" w:hAnsi="TH Sarabun New" w:cs="TH Sarabun New" w:eastAsia="TH Sarabun New"/>
          <w:b/>
          <w:sz w:val="28"/>
        </w:rPr>
        <w:t>5. วลีกริยา "pull in"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ถอยห่าง เลิกยุ่ง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แยกตัวออก หลุดออกมา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อ่านตั้งแต่ต้นจนจบ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จอดเข้า</w:t>
      </w:r>
    </w:p>
    <w:p>
      <w:r>
        <w:rPr>
          <w:rFonts w:ascii="TH Sarabun New" w:hAnsi="TH Sarabun New" w:cs="TH Sarabun New" w:eastAsia="TH Sarabun New"/>
          <w:b/>
          <w:sz w:val="28"/>
        </w:rPr>
        <w:t>6. วลีกริยา "pull over"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หมด ใช้จนหมด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รอสักครู่ ยึดไว้ให้แน่น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จอดรถข้างทาง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ลงเอย จบลงด้วย</w:t>
      </w:r>
    </w:p>
    <w:p>
      <w:r>
        <w:rPr>
          <w:rFonts w:ascii="TH Sarabun New" w:hAnsi="TH Sarabun New" w:cs="TH Sarabun New" w:eastAsia="TH Sarabun New"/>
          <w:b/>
          <w:sz w:val="28"/>
        </w:rPr>
        <w:t>7. วลีกริยา "pull through"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ถอดเสื้อผ้า เครื่องบินทะยานขึ้น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รอดชีวิต ผ่านพ้นวิกฤต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วางลง ดูถูกดูแคลน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เช็คอิน ลงทะเบียนเข้าพัก</w:t>
      </w:r>
    </w:p>
    <w:p>
      <w:r>
        <w:rPr>
          <w:rFonts w:ascii="TH Sarabun New" w:hAnsi="TH Sarabun New" w:cs="TH Sarabun New" w:eastAsia="TH Sarabun New"/>
          <w:b/>
          <w:sz w:val="28"/>
        </w:rPr>
        <w:t>8. วลีกริยา "read through"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อ่านตั้งแต่ต้นจนจบ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ตั้งรกราก ใช้ชีวิตสงบ สงบลง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ทำความเข้าใจ ซึมซับ รับเข้าอยู่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เลื่อนออกไป ผัดวันประกันพรุ่ง</w:t>
      </w:r>
    </w:p>
    <w:p>
      <w:r>
        <w:rPr>
          <w:rFonts w:ascii="TH Sarabun New" w:hAnsi="TH Sarabun New" w:cs="TH Sarabun New" w:eastAsia="TH Sarabun New"/>
          <w:b/>
          <w:sz w:val="28"/>
        </w:rPr>
        <w:t>9. วลีกริยา "rely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ทำให้ล่าช้า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ครุ่นคิด พิจารณา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วางสายโทรศัพท์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พึ่งพา ไว้ใจ</w:t>
      </w:r>
    </w:p>
    <w:p>
      <w:r>
        <w:rPr>
          <w:rFonts w:ascii="TH Sarabun New" w:hAnsi="TH Sarabun New" w:cs="TH Sarabun New" w:eastAsia="TH Sarabun New"/>
          <w:b/>
          <w:sz w:val="28"/>
        </w:rPr>
        <w:t>10. วลีกริยา "see off"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ทำให้สำเร็จลุล่วงตามที่ตั้งใจ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ลดปริมาณ โค่นต้นไม้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ไปส่ง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ถูกน้ำพัดพาไป</w:t>
      </w:r>
    </w:p>
    <w:p>
      <w:r>
        <w:rPr>
          <w:rFonts w:ascii="TH Sarabun New" w:hAnsi="TH Sarabun New" w:cs="TH Sarabun New" w:eastAsia="TH Sarabun New"/>
          <w:b/>
          <w:sz w:val="28"/>
        </w:rPr>
        <w:t>11. วลีกริยา "see through"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ชำระหนี้จนหมด ได้ผลคุ้มค่า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มองทะลุ รู้ทันเล่ห์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ชนล้ม ทุบทำลาย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เสียบปลั๊ก</w:t>
      </w:r>
    </w:p>
    <w:p>
      <w:r>
        <w:rPr>
          <w:rFonts w:ascii="TH Sarabun New" w:hAnsi="TH Sarabun New" w:cs="TH Sarabun New" w:eastAsia="TH Sarabun New"/>
          <w:b/>
          <w:sz w:val="28"/>
        </w:rPr>
        <w:t>12. วลีกริยา "set back"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ทำให้ล่าช้า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ครุ่นคิด พิจารณา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วางสายโทรศัพท์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แจกจ่าย</w:t>
      </w:r>
    </w:p>
    <w:p>
      <w:r>
        <w:rPr>
          <w:rFonts w:ascii="TH Sarabun New" w:hAnsi="TH Sarabun New" w:cs="TH Sarabun New" w:eastAsia="TH Sarabun New"/>
          <w:b/>
          <w:sz w:val="28"/>
        </w:rPr>
        <w:t>13. วลีกริยา "settle in"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ตัดขาด ตัดสาย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เดินจากไป ไม่สนใจ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มีชีวิตรอดผ่านเหตุการณ์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ปรับตัวเข้ากับที่ใหม่</w:t>
      </w:r>
    </w:p>
    <w:p>
      <w:r>
        <w:rPr>
          <w:rFonts w:ascii="TH Sarabun New" w:hAnsi="TH Sarabun New" w:cs="TH Sarabun New" w:eastAsia="TH Sarabun New"/>
          <w:b/>
          <w:sz w:val="28"/>
        </w:rPr>
        <w:t>14. วลีกริยา "shy away"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ยอมถอย ล้มเลิกข้อเรียกร้อง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ปรับตัวเข้ากับที่ใหม่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หลีกเลี่ยง ขยาด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ยอมแพ้ เลิกล้มความพยายาม</w:t>
      </w:r>
    </w:p>
    <w:p>
      <w:r>
        <w:rPr>
          <w:rFonts w:ascii="TH Sarabun New" w:hAnsi="TH Sarabun New" w:cs="TH Sarabun New" w:eastAsia="TH Sarabun New"/>
          <w:b/>
          <w:sz w:val="28"/>
        </w:rPr>
        <w:t>15. วลีกริยา "sink in"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เปิดพลิกดูคร่าวๆ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ค่อยๆ ซึมซับเข้าใจ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ยุติ หักออก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ปลิวหายไป ทำให้ทึ่ง</w:t>
      </w:r>
    </w:p>
    <w:p>
      <w:r>
        <w:rPr>
          <w:rFonts w:ascii="TH Sarabun New" w:hAnsi="TH Sarabun New" w:cs="TH Sarabun New" w:eastAsia="TH Sarabun New"/>
          <w:b/>
          <w:sz w:val="28"/>
        </w:rPr>
        <w:t>16. วลีกริยา "sit through"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นั่งทนดูจนจบ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ปฏิเสธ ลดเสียงหรือความแรง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ยอมจำนน ยอมตาม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ทำต่อ เข้ากันได้กับ</w:t>
      </w:r>
    </w:p>
    <w:p>
      <w:r>
        <w:rPr>
          <w:rFonts w:ascii="TH Sarabun New" w:hAnsi="TH Sarabun New" w:cs="TH Sarabun New" w:eastAsia="TH Sarabun New"/>
          <w:b/>
          <w:sz w:val="28"/>
        </w:rPr>
        <w:t>17. วลีกริยา "speak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ออกไปกินข้าวนอกบ้าน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ขึ้นอยู่กับ พึ่งพา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เอาคืน ถอนคำพูด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พูดให้ดังขึ้น พูดความเห็นออกมา</w:t>
      </w:r>
    </w:p>
    <w:p>
      <w:r>
        <w:rPr>
          <w:rFonts w:ascii="TH Sarabun New" w:hAnsi="TH Sarabun New" w:cs="TH Sarabun New" w:eastAsia="TH Sarabun New"/>
          <w:b/>
          <w:sz w:val="28"/>
        </w:rPr>
        <w:t>18. วลีกริยา "stand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มองย้อนกลับไป รำลึกอดีต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ชนะใจ โน้มน้าวได้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โดดเด่น สะดุดตา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รับงาน รับภาระ จ้างเพิ่ม</w:t>
      </w:r>
    </w:p>
    <w:p>
      <w:r>
        <w:rPr>
          <w:rFonts w:ascii="TH Sarabun New" w:hAnsi="TH Sarabun New" w:cs="TH Sarabun New" w:eastAsia="TH Sarabun New"/>
          <w:b/>
          <w:sz w:val="28"/>
        </w:rPr>
        <w:t>19. วลีกริยา "step back"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ชี้ให้เห็น ชี้ประเด็น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ถอยกลับ ถอยออกมามอง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ข้ามไปอีกฝั่ง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ตามให้ทัน อัปเดตเรื่องราวที่ห่างไป</w:t>
      </w:r>
    </w:p>
    <w:p>
      <w:r>
        <w:rPr>
          <w:rFonts w:ascii="TH Sarabun New" w:hAnsi="TH Sarabun New" w:cs="TH Sarabun New" w:eastAsia="TH Sarabun New"/>
          <w:b/>
          <w:sz w:val="28"/>
        </w:rPr>
        <w:t>20. วลีกริยา "take on"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รับงาน รับภาระ จ้างเพิ่ม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มองย้อนกลับไป รำลึกอดีต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ชนะใจ โน้มน้าวได้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ทำให้อารมณ์ดีขึ้น ร่าเริงขึ้น</w:t>
      </w:r>
    </w:p>
    <w:p>
      <w:r>
        <w:rPr>
          <w:rFonts w:ascii="TH Sarabun New" w:hAnsi="TH Sarabun New" w:cs="TH Sarabun New" w:eastAsia="TH Sarabun New"/>
          <w:b/>
          <w:sz w:val="28"/>
        </w:rPr>
        <w:t>21. วลีกริยา "tear down"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แทรกคิว แทรกบทสนทนา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ปลดพนักงานออก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อยู่ให้ห่าง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รื้อถอน ทุบทิ้ง</w:t>
      </w:r>
    </w:p>
    <w:p>
      <w:r>
        <w:rPr>
          <w:rFonts w:ascii="TH Sarabun New" w:hAnsi="TH Sarabun New" w:cs="TH Sarabun New" w:eastAsia="TH Sarabun New"/>
          <w:b/>
          <w:sz w:val="28"/>
        </w:rPr>
        <w:t>22. วลีกริยา "think through"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ส่งงาน ส่งการบ้าน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ปิดเครื่อง ปิดไฟ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คิดอย่างรอบคอบทุกแง่มุม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นอนลง เอนตัวลง</w:t>
      </w:r>
    </w:p>
    <w:p>
      <w:r>
        <w:rPr>
          <w:rFonts w:ascii="TH Sarabun New" w:hAnsi="TH Sarabun New" w:cs="TH Sarabun New" w:eastAsia="TH Sarabun New"/>
          <w:b/>
          <w:sz w:val="28"/>
        </w:rPr>
        <w:t>23. วลีกริยา "tip over"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ขึ้นอยู่กับ พึ่งพา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คว่ำ พลิกล้ม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พูดให้ดังขึ้น พูดความเห็นออกมา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ออกไปกินข้าวนอกบ้าน</w:t>
      </w:r>
    </w:p>
    <w:p>
      <w:r>
        <w:rPr>
          <w:rFonts w:ascii="TH Sarabun New" w:hAnsi="TH Sarabun New" w:cs="TH Sarabun New" w:eastAsia="TH Sarabun New"/>
          <w:b/>
          <w:sz w:val="28"/>
        </w:rPr>
        <w:t>24. วลีกริยา "track down"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ตามหาจนพบ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เข้ากับกลุ่มได้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ปิดสวิตช์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เสียชีวิต</w:t>
      </w:r>
    </w:p>
    <w:p>
      <w:r>
        <w:rPr>
          <w:rFonts w:ascii="TH Sarabun New" w:hAnsi="TH Sarabun New" w:cs="TH Sarabun New" w:eastAsia="TH Sarabun New"/>
          <w:b/>
          <w:sz w:val="28"/>
        </w:rPr>
        <w:t>25. วลีกริยา "tune in"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เผลอหลับ สัปหงก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ปฏิเสธไม่ให้เข้า หันหนี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ตัดผ่าน ลัดเลาะ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เปิดรับฟังหรือชมรายการ</w:t>
      </w:r>
    </w:p>
    <w:p>
      <w:r>
        <w:rPr>
          <w:rFonts w:ascii="TH Sarabun New" w:hAnsi="TH Sarabun New" w:cs="TH Sarabun New" w:eastAsia="TH Sarabun New"/>
          <w:b/>
          <w:sz w:val="28"/>
        </w:rPr>
        <w:t>26. วลีกริยา "turn away"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ปิดกิจการ ปิดเครื่อง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ย้ายเข้าอยู่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ปฏิเสธไม่ให้เข้า หันหนี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ตัดผ่าน ลัดเลาะ</w:t>
      </w:r>
    </w:p>
    <w:p>
      <w:r>
        <w:rPr>
          <w:rFonts w:ascii="TH Sarabun New" w:hAnsi="TH Sarabun New" w:cs="TH Sarabun New" w:eastAsia="TH Sarabun New"/>
          <w:b/>
          <w:sz w:val="28"/>
        </w:rPr>
        <w:t>27. วลีกริยา "turn in"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รอดชีวิต ผ่านพ้นวิกฤต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ส่งงาน เข้านอน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ดังขึ้น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ค่อยๆ จางหายไป</w:t>
      </w:r>
    </w:p>
    <w:p>
      <w:r>
        <w:rPr>
          <w:rFonts w:ascii="TH Sarabun New" w:hAnsi="TH Sarabun New" w:cs="TH Sarabun New" w:eastAsia="TH Sarabun New"/>
          <w:b/>
          <w:sz w:val="28"/>
        </w:rPr>
        <w:t>28. วลีกริยา "turn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โผล่มา เพิ่มเสียงหรือความแรง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กลายเป็น ปรากฏผลว่า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ทำต่อเนื่องไม่หยุด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กลับมา ได้คืน</w:t>
      </w:r>
    </w:p>
    <w:p>
      <w:r>
        <w:rPr>
          <w:rFonts w:ascii="TH Sarabun New" w:hAnsi="TH Sarabun New" w:cs="TH Sarabun New" w:eastAsia="TH Sarabun New"/>
          <w:b/>
          <w:sz w:val="28"/>
        </w:rPr>
        <w:t>29. วลีกริยา "use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ขีดฆ่า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ส่งต่อ บอกต่อ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ยับยั้ง ลังเล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ใช้จนหมด</w:t>
      </w:r>
    </w:p>
    <w:p>
      <w:r>
        <w:rPr>
          <w:rFonts w:ascii="TH Sarabun New" w:hAnsi="TH Sarabun New" w:cs="TH Sarabun New" w:eastAsia="TH Sarabun New"/>
          <w:b/>
          <w:sz w:val="28"/>
        </w:rPr>
        <w:t>30. วลีกริยา "warm up"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พึ่งพา ไว้วางใจ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วางของคืนที่เดิม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อบอุ่นร่างกาย อุ่นเครื่อง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แจก หมดแรง หยุดทำงาน</w:t>
      </w:r>
    </w:p>
    <w:p>
      <w:r>
        <w:rPr>
          <w:rFonts w:ascii="TH Sarabun New" w:hAnsi="TH Sarabun New" w:cs="TH Sarabun New" w:eastAsia="TH Sarabun New"/>
          <w:b/>
          <w:sz w:val="28"/>
        </w:rPr>
        <w:t>31. วลีกริยา "wash away"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งัดเข้าไป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ถูกน้ำพัดพาไป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ทำให้สำเร็จลุล่วงตามที่ตั้งใจ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ลดปริมาณ โค่นต้นไม้</w:t>
      </w:r>
    </w:p>
    <w:p>
      <w:r>
        <w:rPr>
          <w:rFonts w:ascii="TH Sarabun New" w:hAnsi="TH Sarabun New" w:cs="TH Sarabun New" w:eastAsia="TH Sarabun New"/>
          <w:b/>
          <w:sz w:val="28"/>
        </w:rPr>
        <w:t>32. วลีกริยา "watch out"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ระวัง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เป็นที่นิยม เริ่มเข้าใจ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ตอบโต้ สู้กลับ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จอดรถข้างทาง</w:t>
      </w:r>
    </w:p>
    <w:p>
      <w:r>
        <w:rPr>
          <w:rFonts w:ascii="TH Sarabun New" w:hAnsi="TH Sarabun New" w:cs="TH Sarabun New" w:eastAsia="TH Sarabun New"/>
          <w:b/>
          <w:sz w:val="28"/>
        </w:rPr>
        <w:t>33. วลีกริยา "watch over"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อบอุ่นร่างกาย อุ่นเครื่อง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แจก หมดแรง หยุดทำงาน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พึ่งพา ไว้วางใจ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ดูแล คอยคุ้มครอง</w:t>
      </w:r>
    </w:p>
    <w:p>
      <w:r>
        <w:rPr>
          <w:rFonts w:ascii="TH Sarabun New" w:hAnsi="TH Sarabun New" w:cs="TH Sarabun New" w:eastAsia="TH Sarabun New"/>
          <w:b/>
          <w:sz w:val="28"/>
        </w:rPr>
        <w:t>34. วลีกริยา "wear off"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เปิดดูผ่านๆ อย่างรวดเร็ว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ลงมา ทำให้หดหู่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ฤทธิ์ค่อยๆ หมดไป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ย้ายออกไปอยู่ที่อื่น</w:t>
      </w:r>
    </w:p>
    <w:p>
      <w:r>
        <w:rPr>
          <w:rFonts w:ascii="TH Sarabun New" w:hAnsi="TH Sarabun New" w:cs="TH Sarabun New" w:eastAsia="TH Sarabun New"/>
          <w:b/>
          <w:sz w:val="28"/>
        </w:rPr>
        <w:t>35. วลีกริยา "win back"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กลายเป็น ปรากฏผลว่า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ชนะใจกลับคืนมา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ก้มตัวลง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โผล่มา เพิ่มเสียงหรือความแรง</w:t>
      </w:r>
    </w:p>
    <w:p>
      <w:r>
        <w:rPr>
          <w:rFonts w:ascii="TH Sarabun New" w:hAnsi="TH Sarabun New" w:cs="TH Sarabun New" w:eastAsia="TH Sarabun New"/>
          <w:b/>
          <w:sz w:val="28"/>
        </w:rPr>
        <w:t>36. วลีกริยา "win over" หมายความว่าอะไร?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ชนะใจ โน้มน้าวได้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ทำให้อารมณ์ดีขึ้น ร่าเริงขึ้น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ลองดู ตรวจสอบ เช็คเอาท์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ง. ดำเนินต่อ เกิดขึ้น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WordyGuru.com · วลีกริยาภาษาอังกฤษพร้อมคำแปลไทย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