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40"/>
        </w:rPr>
        <w:t>ใบงานสุภาษิตไทย</w:t>
      </w:r>
    </w:p>
    <w:p>
      <w:pPr>
        <w:spacing w:after="8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8"/>
        </w:rPr>
        <w:t>⭐⭐ ระดับ 2 · กลาง — เติมคำในประโยคสุภาษิต</w:t>
      </w:r>
    </w:p>
    <w:p>
      <w:pPr>
        <w:spacing w:after="16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จำนวน 15 ข้อ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ชื่อ-นามสกุล: ____________________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ชั้น: ________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เลขที่: 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วันที่: ___/___/______</w:t>
            </w:r>
          </w:p>
        </w:tc>
      </w:tr>
    </w:tbl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28"/>
        </w:rPr>
        <w:t>คำสั่ง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เติมคำที่หายไปในประโยคสุภาษิตให้ครบถ้วน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4caf50"/>
          </w:tcPr>
          <w:p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FFFFFF"/>
                <w:sz w:val="22"/>
              </w:rPr>
              <w:t>ข้อ</w:t>
            </w:r>
          </w:p>
        </w:tc>
        <w:tc>
          <w:tcPr>
            <w:tcW w:type="dxa" w:w="3324"/>
            <w:shd w:fill="4caf50"/>
          </w:tcPr>
          <w:p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FFFFFF"/>
                <w:sz w:val="22"/>
              </w:rPr>
              <w:t>สุภาษิตเติมคำ</w:t>
            </w:r>
          </w:p>
        </w:tc>
        <w:tc>
          <w:tcPr>
            <w:tcW w:type="dxa" w:w="3324"/>
            <w:shd w:fill="4caf50"/>
          </w:tcPr>
          <w:p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FFFFFF"/>
                <w:sz w:val="22"/>
              </w:rPr>
              <w:t>คำตอบ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1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น้ำ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___________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2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เข็ม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___________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3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ละลาย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___________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4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ลูก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___________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5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นาย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___________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6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หลัง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___________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7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หนัง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___________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8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ให้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___________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9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กวน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___________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10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ตื่น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___________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11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ตาย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___________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12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ไม้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___________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13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ได้ดี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___________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14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ไฟ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___________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15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เสือ</w:t>
            </w:r>
          </w:p>
        </w:tc>
        <w:tc>
          <w:tcPr>
            <w:tcW w:type="dxa" w:w="3324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___________</w:t>
            </w:r>
          </w:p>
        </w:tc>
      </w:tr>
    </w:tbl>
    <w:p>
      <w:pPr>
        <w:spacing w:before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 Guru — wordyguru.com/a/สุภาษิต</w:t>
      </w:r>
    </w:p>
    <w:sectPr w:rsidR="00FC693F" w:rsidRPr="0006063C" w:rsidSect="00034616">
      <w:footerReference w:type="default" r:id="rId9"/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