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600" w:after="12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64"/>
        </w:rPr>
        <w:t>แฟลชการ์ดสุภาษิตไทย</w:t>
      </w:r>
    </w:p>
    <w:p>
      <w:pPr>
        <w:spacing w:after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8"/>
        </w:rPr>
        <w:t>หมวด 📚 ความรู้-การศึกษา</w:t>
      </w:r>
    </w:p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FF9800"/>
          <w:sz w:val="24"/>
        </w:rPr>
        <w:t>────────────────────────────────────────</w:t>
      </w:r>
    </w:p>
    <w:p>
      <w:pPr>
        <w:spacing w:after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4"/>
        </w:rPr>
        <w:t>🎴 30 บัตร  •  📚  •  📄 พิมพ์ A4  •  ✂️ ตัดเป็นบัตร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วิธีพิมพ์แฟลชการ์ด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1. พิมพ์เอกสารนี้ลงกระดาษการ์ดน้ำหนัก 160-200 แกรม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2. ตัดตามเส้นแบ่ง — ขนาดบัตรประมาณ 9 × 7 ซม.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3. แต่ละบัตรประกอบด้วย "สุภาษิต" และ "ความหมาย" คู่กัน</w:t>
      </w:r>
    </w:p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4. ใช้ทบทวน ฝึกท่องจำ จับคู่ในห้องเรียน</w:t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1332"/>
      </w:tblGrid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รู้ไว้ใช่ว่า ใส่บ่าแบกหาม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ความรู้ไม่เป็นภาระแก่ผู้ครอบครอง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ความรู้ท่วมหัวเอาตัวไม่รอด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รู้มากแต่ใช้ความรู้ไม่เป็น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3/30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รู้รักษาตัวรอดเป็นยอดดี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ความสามารถในการเอาตัวรอดคือคุณค่าสูงสุด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4/30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สิบปากว่าไม่เท่าตาเห็น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เห็นด้วยตาดีกว่าฟัง คนอื่นเล่า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5/30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ตักน้ำใส่กะโหลก ชะโงกดูเงา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รู้จักตัวเอง ประมาณตน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6/30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คมในฝัก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มีความสามารถแต่ไม่อวด</w:t>
            </w:r>
          </w:p>
        </w:tc>
      </w:tr>
    </w:tbl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1332"/>
      </w:tblGrid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7/30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กบในกะลาครอบ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รู้น้อยแต่คิดว่ารู้มาก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8/30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ช้า ๆ ได้พร้าเล่มงาม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ทำการช้า ๆ รอบคอบย่อมได้ผลดี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9/30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ฝนทั่งให้เป็นเข็ม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พยายามอย่างหนักจนสำเร็จในสิ่งยาก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10/30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เด็กเลี้ยงแกะ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คนที่โกหกบ่อย ๆ จนไม่มีใครเชื่อ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11/30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ลูกไม้หล่นไม่ไกลต้น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ลูกย่อมมีนิสัยใจคอคล้ายพ่อแม่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12/30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ฆ้องดังเพราะตี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คนดังเพราะมีคนสนับสนุน</w:t>
            </w:r>
          </w:p>
        </w:tc>
      </w:tr>
    </w:tbl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1332"/>
      </w:tblGrid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13/30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อย่าตีตนไปก่อนไข้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อย่ากังวลในสิ่งที่ยังไม่เกิด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14/30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ทำดีได้ดี ทำชั่วได้ชั่ว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หลักของกรรมในพระพุทธศาสนา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15/30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หว่านพืชใดได้พืชนั้น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การกระทำส่งผลกลับมา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16/30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ดูช้างให้ดูหาง ดูนางให้ดูแม่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ดูพันธุ์จากที่มา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17/30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ดูตาม้าตาเรือ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ระมัดระวังเหตุการณ์รอบตัว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18/30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สอนจระเข้ให้ว่ายน้ำ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สอนคนเก่งในเรื่องที่เขาเก่งอยู่แล้ว</w:t>
            </w:r>
          </w:p>
        </w:tc>
      </w:tr>
    </w:tbl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1332"/>
      </w:tblGrid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19/30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ทองแท้ไม่กลัวไฟ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ของแท้ไม่ต้องกลัวการพิสูจน์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20/30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หนามแหลมไม่มีใครเสี้ยม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คนเก่งโดยธรรมชาติ ไม่ต้องสอน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21/30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ตาบอดได้แว่น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ได้สิ่งดีมาแต่ใช้ไม่เป็น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22/30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หัวล้านได้หวี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ได้ของดีแต่ใช้ไม่เป็น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23/30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เส้นผมบังภูเขา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มองข้ามสิ่งใหญ่ที่อยู่ตรงหน้า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24/30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ยื่นแก้วให้วานร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ให้ของดีกับคนที่ใช้ไม่เป็น</w:t>
            </w:r>
          </w:p>
        </w:tc>
      </w:tr>
    </w:tbl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1332"/>
      </w:tblGrid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25/30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ดอกพิกุลร่วง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ไม่ยอมพูดเพราะกลัวเสียศักดิ์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26/30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รำไม่ดีโทษปี่โทษกลอง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ตัวเองพลาดโทษคนอื่น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27/30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ปิดทองหลังพระ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ทำดีโดยไม่หวังให้คนอื่นเห็น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28/30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เห็นช้างขี้ขี้ตามช้าง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ทำตามคนใหญ่ทั้งที่กำลังไม่พอ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29/30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หกล้มอย่าให้เปล่า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ผิดพลาดต้องได้บทเรียน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30/30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เคยเป็นเสือต่อมือนั้น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เคยทำสิ่งใดมาก่อน ย่อมเข้าใจ</w:t>
            </w:r>
          </w:p>
        </w:tc>
      </w:tr>
    </w:tbl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ขอบคุณที่ดาวน์โหลด</w:t>
      </w:r>
    </w:p>
    <w:p>
      <w:pPr>
        <w:spacing w:before="0" w:after="8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แฟลชการ์ดหมวดอื่นกำลังทยอยเปิดให้ดาวน์โหลด ดูทั้งหมดได้ที่ wordyguru.com/a/สุภาษิต/guide/worksheet-printable</w:t>
      </w:r>
    </w:p>
    <w:p>
      <w:pPr>
        <w:spacing w:before="6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Wordy Guru — wordyguru.com</w:t>
      </w:r>
    </w:p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18"/>
        </w:rPr>
        <w:t>wordyguru.com/a/สุภาษิต/guide/worksheet-printable</w:t>
      </w:r>
    </w:p>
    <w:sectPr w:rsidR="00FC693F" w:rsidRPr="0006063C" w:rsidSect="00034616">
      <w:footerReference w:type="default" r:id="rId9"/>
      <w:pgSz w:w="12240" w:h="15840"/>
      <w:pgMar w:top="567" w:right="454" w:bottom="567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  <w:r>
      <w:rPr>
        <w:rFonts w:ascii="TH Sarabun New" w:hAnsi="TH Sarabun New"/>
        <w:rFonts w:ascii="TH Sarabun New" w:hAnsi="TH Sarabun New" w:cs="TH Sarabun New" w:eastAsia="TH Sarabun New"/>
        <w:b w:val="0"/>
        <w:i w:val="0"/>
        <w:color w:val="888888"/>
        <w:sz w:val="18"/>
      </w:rPr>
      <w:t>wordyguru.com/a/สุภาษิต/guide/worksheet-printable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