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H Sarabun New" w:hAnsi="TH Sarabun New" w:cs="TH Sarabun New" w:eastAsia="TH Sarabun New"/>
          <w:b/>
          <w:sz w:val="44"/>
        </w:rPr>
        <w:t>แบบฝึกคำราชาศัพท์ · ระดับ 1 ระดับต้น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666666"/>
          <w:sz w:val="26"/>
        </w:rPr>
        <w:t>สำหรับนักเรียน ม.1 ม.2 และผู้เริ่มต้น · 20 ข้อ · คำพื้นฐานหมวดร่างกายและกริยา</w:t>
      </w:r>
    </w:p>
    <w:p>
      <w:r>
        <w:rPr>
          <w:rFonts w:ascii="TH Sarabun New" w:hAnsi="TH Sarabun New" w:cs="TH Sarabun New" w:eastAsia="TH Sarabun New"/>
          <w:b w:val="0"/>
          <w:sz w:val="28"/>
        </w:rPr>
        <w:t>คำชี้แจง · เลือกคำตอบที่ถูกต้องตามมาตรฐานราชบัณฑิตยสภา 1 ข้อจาก 4 ตัวเลือก</w:t>
      </w:r>
    </w:p>
    <w:p>
      <w:r>
        <w:rPr>
          <w:rFonts w:ascii="TH Sarabun New" w:hAnsi="TH Sarabun New" w:cs="TH Sarabun New" w:eastAsia="TH Sarabun New"/>
          <w:b/>
          <w:sz w:val="28"/>
        </w:rPr>
        <w:t>1. คำราชาศัพท์ของ ตา ดวงตา = 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พระเศียร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พระเนตร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พระกรรณ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พระโอษฐ์</w:t>
      </w:r>
    </w:p>
    <w:p>
      <w:r>
        <w:rPr>
          <w:rFonts w:ascii="TH Sarabun New" w:hAnsi="TH Sarabun New" w:cs="TH Sarabun New" w:eastAsia="TH Sarabun New"/>
          <w:b/>
          <w:sz w:val="28"/>
        </w:rPr>
        <w:t>2. คำราชาศัพท์ของ เท้า = 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พระบาท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พระชงฆ์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พระชานุ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พระเพลา</w:t>
      </w:r>
    </w:p>
    <w:p>
      <w:r>
        <w:rPr>
          <w:rFonts w:ascii="TH Sarabun New" w:hAnsi="TH Sarabun New" w:cs="TH Sarabun New" w:eastAsia="TH Sarabun New"/>
          <w:b/>
          <w:sz w:val="28"/>
        </w:rPr>
        <w:t>3. คำราชาศัพท์ของ มือ = 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พระกร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พระหัตถ์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พระอังคุฐ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พระนขา</w:t>
      </w:r>
    </w:p>
    <w:p>
      <w:r>
        <w:rPr>
          <w:rFonts w:ascii="TH Sarabun New" w:hAnsi="TH Sarabun New" w:cs="TH Sarabun New" w:eastAsia="TH Sarabun New"/>
          <w:b/>
          <w:sz w:val="28"/>
        </w:rPr>
        <w:t>4. คำราชาศัพท์ของ ปาก = 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พระโอษฐ์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พระทนต์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พระชิวหา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พระศอ</w:t>
      </w:r>
    </w:p>
    <w:p>
      <w:r>
        <w:rPr>
          <w:rFonts w:ascii="TH Sarabun New" w:hAnsi="TH Sarabun New" w:cs="TH Sarabun New" w:eastAsia="TH Sarabun New"/>
          <w:b/>
          <w:sz w:val="28"/>
        </w:rPr>
        <w:t>5. คำราชาศัพท์ของ ผม เส้นผม = 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พระเศียร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พระเกศา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พระมัสสุ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พระโลมา</w:t>
      </w:r>
    </w:p>
    <w:p>
      <w:r>
        <w:rPr>
          <w:rFonts w:ascii="TH Sarabun New" w:hAnsi="TH Sarabun New" w:cs="TH Sarabun New" w:eastAsia="TH Sarabun New"/>
          <w:b/>
          <w:sz w:val="28"/>
        </w:rPr>
        <w:t>6. กริยาราชาศัพท์ของ ไป = 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บรรทม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เสด็จ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ประทับ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ตรัส</w:t>
      </w:r>
    </w:p>
    <w:p>
      <w:r>
        <w:rPr>
          <w:rFonts w:ascii="TH Sarabun New" w:hAnsi="TH Sarabun New" w:cs="TH Sarabun New" w:eastAsia="TH Sarabun New"/>
          <w:b/>
          <w:sz w:val="28"/>
        </w:rPr>
        <w:t>7. กริยาราชาศัพท์ของ กิน สำหรับพระมหากษัตริย์ = 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ฉัน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เสวย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บรรทม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ทรง</w:t>
      </w:r>
    </w:p>
    <w:p>
      <w:r>
        <w:rPr>
          <w:rFonts w:ascii="TH Sarabun New" w:hAnsi="TH Sarabun New" w:cs="TH Sarabun New" w:eastAsia="TH Sarabun New"/>
          <w:b/>
          <w:sz w:val="28"/>
        </w:rPr>
        <w:t>8. กริยาราชาศัพท์ของ นอน สำหรับพระมหากษัตริย์ = 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จำวัด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บรรทม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ประทับ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ทรง</w:t>
      </w:r>
    </w:p>
    <w:p>
      <w:r>
        <w:rPr>
          <w:rFonts w:ascii="TH Sarabun New" w:hAnsi="TH Sarabun New" w:cs="TH Sarabun New" w:eastAsia="TH Sarabun New"/>
          <w:b/>
          <w:sz w:val="28"/>
        </w:rPr>
        <w:t>9. กริยาราชาศัพท์ของ พูด สำหรับพระมหากษัตริย์ = 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รับสั่ง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ตรัส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กล่าว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พูด</w:t>
      </w:r>
    </w:p>
    <w:p>
      <w:r>
        <w:rPr>
          <w:rFonts w:ascii="TH Sarabun New" w:hAnsi="TH Sarabun New" w:cs="TH Sarabun New" w:eastAsia="TH Sarabun New"/>
          <w:b/>
          <w:sz w:val="28"/>
        </w:rPr>
        <w:t>10. คำราชาศัพท์ของ คอ ลำคอ = 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พระศอ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พระอุระ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พระชิวหา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พระเศียร</w:t>
      </w:r>
    </w:p>
    <w:p>
      <w:r>
        <w:rPr>
          <w:rFonts w:ascii="TH Sarabun New" w:hAnsi="TH Sarabun New" w:cs="TH Sarabun New" w:eastAsia="TH Sarabun New"/>
          <w:b/>
          <w:sz w:val="28"/>
        </w:rPr>
        <w:t>11. คำราชาศัพท์ของ ฟัน = 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พระชิวหา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พระทนต์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พระโอษฐ์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พระทาฐะ</w:t>
      </w:r>
    </w:p>
    <w:p>
      <w:r>
        <w:rPr>
          <w:rFonts w:ascii="TH Sarabun New" w:hAnsi="TH Sarabun New" w:cs="TH Sarabun New" w:eastAsia="TH Sarabun New"/>
          <w:b/>
          <w:sz w:val="28"/>
        </w:rPr>
        <w:t>12. คำราชาศัพท์ของ ลิ้น = 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พระชิวหา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พระทนต์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พระโอษฐ์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พระศอ</w:t>
      </w:r>
    </w:p>
    <w:p>
      <w:r>
        <w:rPr>
          <w:rFonts w:ascii="TH Sarabun New" w:hAnsi="TH Sarabun New" w:cs="TH Sarabun New" w:eastAsia="TH Sarabun New"/>
          <w:b/>
          <w:sz w:val="28"/>
        </w:rPr>
        <w:t>13. คำราชาศัพท์ของ หู = 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พระศอ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พระกรรณ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พระขนง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พระเนตร</w:t>
      </w:r>
    </w:p>
    <w:p>
      <w:r>
        <w:rPr>
          <w:rFonts w:ascii="TH Sarabun New" w:hAnsi="TH Sarabun New" w:cs="TH Sarabun New" w:eastAsia="TH Sarabun New"/>
          <w:b/>
          <w:sz w:val="28"/>
        </w:rPr>
        <w:t>14. คำราชาศัพท์ของ ศีรษะ ของพระบรมวงศานุวงศ์ทั่วไป = 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พระเจ้า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พระเศียร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พระเกศา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พระสิรัฐิ</w:t>
      </w:r>
    </w:p>
    <w:p>
      <w:r>
        <w:rPr>
          <w:rFonts w:ascii="TH Sarabun New" w:hAnsi="TH Sarabun New" w:cs="TH Sarabun New" w:eastAsia="TH Sarabun New"/>
          <w:b/>
          <w:sz w:val="28"/>
        </w:rPr>
        <w:t>15. คำราชาศัพท์ของ ท้อง = 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พระอุระ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พระอุทร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พระนาภี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พระโสณี</w:t>
      </w:r>
    </w:p>
    <w:p>
      <w:r>
        <w:rPr>
          <w:rFonts w:ascii="TH Sarabun New" w:hAnsi="TH Sarabun New" w:cs="TH Sarabun New" w:eastAsia="TH Sarabun New"/>
          <w:b/>
          <w:sz w:val="28"/>
        </w:rPr>
        <w:t>16. กริยาราชาศัพท์ของ คิด = 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ทรงพระดำริ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ทรงพระอักษร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ทรงพระสรวล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ทรงพระประชวร</w:t>
      </w:r>
    </w:p>
    <w:p>
      <w:r>
        <w:rPr>
          <w:rFonts w:ascii="TH Sarabun New" w:hAnsi="TH Sarabun New" w:cs="TH Sarabun New" w:eastAsia="TH Sarabun New"/>
          <w:b/>
          <w:sz w:val="28"/>
        </w:rPr>
        <w:t>17. กริยาราชาศัพท์ของ ให้ มอบ = 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เสวย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ประทาน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ตรัส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ทรง</w:t>
      </w:r>
    </w:p>
    <w:p>
      <w:r>
        <w:rPr>
          <w:rFonts w:ascii="TH Sarabun New" w:hAnsi="TH Sarabun New" w:cs="TH Sarabun New" w:eastAsia="TH Sarabun New"/>
          <w:b/>
          <w:sz w:val="28"/>
        </w:rPr>
        <w:t>18. กริยาราชาศัพท์ของ ยิ้ม = 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ทรงพระสรวล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ทรงพระแย้ม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ทรงพระสำราญ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ทรงพระประชวร</w:t>
      </w:r>
    </w:p>
    <w:p>
      <w:r>
        <w:rPr>
          <w:rFonts w:ascii="TH Sarabun New" w:hAnsi="TH Sarabun New" w:cs="TH Sarabun New" w:eastAsia="TH Sarabun New"/>
          <w:b/>
          <w:sz w:val="28"/>
        </w:rPr>
        <w:t>19. คำราชาศัพท์ของ จมูก = 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พระนาสิก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พระโอษฐ์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พระขนง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พระศอ</w:t>
      </w:r>
    </w:p>
    <w:p>
      <w:r>
        <w:rPr>
          <w:rFonts w:ascii="TH Sarabun New" w:hAnsi="TH Sarabun New" w:cs="TH Sarabun New" w:eastAsia="TH Sarabun New"/>
          <w:b/>
          <w:sz w:val="28"/>
        </w:rPr>
        <w:t>20. คำราชาศัพท์ของ คิ้ว = 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พระเนตร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พระขนง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พระโลมา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พระมัสสุ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999999"/>
          <w:sz w:val="20"/>
        </w:rPr>
        <w:t>อ้างอิงตามพจนานุกรม ฉบับราชบัณฑิตยสถาน พ.ศ. 2554 · สำนักงานราชบัณฑิตยสภา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