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ใบงาน · เติมคำพังเพยในประโยค</w:t>
      </w:r>
    </w:p>
    <w:p>
      <w:pPr>
        <w:jc w:val="center"/>
      </w:pPr>
      <w:r>
        <w:rPr>
          <w:color w:val="616161"/>
          <w:sz w:val="24"/>
        </w:rPr>
        <w:t>ระดับ 2 · กลาง  ·  15 ข้อ · 20 นาที  ·  เหมาะกับ ป.4-6</w:t>
      </w:r>
    </w:p>
    <w:p>
      <w:r>
        <w:rPr>
          <w:sz w:val="22"/>
        </w:rPr>
        <w:t>ชื่อ_________________________________  ชั้น__________ เลขที่________</w:t>
      </w:r>
    </w:p>
    <w:p/>
    <w:p>
      <w:r>
        <w:rPr>
          <w:b/>
        </w:rPr>
        <w:t xml:space="preserve">คำสั่ง:  </w:t>
      </w:r>
      <w:r>
        <w:t>เลือกคำพังเพยที่กำหนดให้ มาเติมในประโยคต่อไปนี้ให้ได้ความหมายที่ถูกต้อง</w:t>
      </w:r>
    </w:p>
    <w:p/>
    <w:p>
      <w:r>
        <w:rPr>
          <w:b/>
        </w:rPr>
        <w:t xml:space="preserve">คลังคำ:  </w:t>
      </w:r>
      <w:r>
        <w:t>ขิงก็รา ข่าก็แรง · ขี่ช้างจับตั๊กแตน · จับเสือมือเปล่า · งมเข็มในมหาสมุทร · หมาเห่าใบตองแห้ง · ผีซ้ำด้ำพลอย · มือไม่พายเอาเท้าราน้ำ · หนีเสือปะจระเข้ · มะนาวไม่มีน้ำ · กระต่ายหมายจันทร์ · เขียนเสือให้วัวกลัว · จับปลาสองมือ · สอนจระเข้ให้ว่ายน้ำ · รีดเลือดกับปู · คางคกขึ้นวอ</w:t>
      </w:r>
    </w:p>
    <w:p/>
    <w:p>
      <w:r>
        <w:t>1. _______________________________________  (สองฝ่ายต่างแข็งกร้าวไม่ยอมกัน)</w:t>
      </w:r>
    </w:p>
    <w:p>
      <w:r>
        <w:t>2. _______________________________________  (ลงทุนหรือใช้กำลังมากเกินไปกับเรื่องเล็กน้อย)</w:t>
      </w:r>
    </w:p>
    <w:p>
      <w:r>
        <w:t>3. _______________________________________  (ได้ผลประโยชน์โดยไม่ต้องลงทุน)</w:t>
      </w:r>
    </w:p>
    <w:p>
      <w:r>
        <w:t>4. _______________________________________  (ทำสิ่งที่ยากมากและมีโอกาสสำเร็จน้อย)</w:t>
      </w:r>
    </w:p>
    <w:p>
      <w:r>
        <w:t>5. _______________________________________  (คนชอบทำเสียงดังข่มขู่แต่จริง ๆ ขี้ขลาด)</w:t>
      </w:r>
    </w:p>
    <w:p>
      <w:r>
        <w:t>6. _______________________________________  (เคราะห์ร้ายซ้ำแล้วซ้ำเล่า)</w:t>
      </w:r>
    </w:p>
    <w:p>
      <w:r>
        <w:t>7. _______________________________________  (ไม่ช่วยงานแล้วยังขัดขวางอีก)</w:t>
      </w:r>
    </w:p>
    <w:p>
      <w:r>
        <w:t>8. _______________________________________  (หนีภัยหนึ่งไปเจอภัยอีกอย่างที่ร้ายกว่า)</w:t>
      </w:r>
    </w:p>
    <w:p>
      <w:r>
        <w:t>9. _______________________________________  (คนพูดจาห้วน ไม่มีไมตรีจิต)</w:t>
      </w:r>
    </w:p>
    <w:p>
      <w:r>
        <w:t>10. _______________________________________  (หมายปองสิ่งที่เกินฐานะของตัวเอง)</w:t>
      </w:r>
    </w:p>
    <w:p>
      <w:r>
        <w:t>11. _______________________________________  (ทำสิ่งใดเพื่อข่มขู่หรือหลอกให้กลัว)</w:t>
      </w:r>
    </w:p>
    <w:p>
      <w:r>
        <w:t>12. _______________________________________  (ทำสองอย่างพร้อมกันจนไม่สำเร็จสักอย่าง)</w:t>
      </w:r>
    </w:p>
    <w:p>
      <w:r>
        <w:t>13. _______________________________________  (สอนสิ่งที่เขาเก่งอยู่แล้ว)</w:t>
      </w:r>
    </w:p>
    <w:p>
      <w:r>
        <w:t>14. _______________________________________  (ขูดรีดเอาจากคนที่ไม่มีจะให้)</w:t>
      </w:r>
    </w:p>
    <w:p>
      <w:r>
        <w:t>15. _______________________________________  (คนฐานะต่ำต้อยพอได้ดีก็วางท่าเย่อหยิ่ง)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H Sarabun New" w:hAnsi="TH Sarabun New" w:cs="TH Sarabun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