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ใบงาน · จับคู่ความหมายคำพังเพย</w:t>
      </w:r>
    </w:p>
    <w:p>
      <w:pPr>
        <w:jc w:val="center"/>
      </w:pPr>
      <w:r>
        <w:rPr>
          <w:color w:val="616161"/>
          <w:sz w:val="24"/>
        </w:rPr>
        <w:t>ระดับ 1 · เริ่มต้น  ·  10 ข้อ · 15 นาที  ·  เหมาะกับ ป.1-3</w:t>
      </w:r>
    </w:p>
    <w:p>
      <w:r>
        <w:rPr>
          <w:sz w:val="22"/>
        </w:rPr>
        <w:t>ชื่อ_________________________________  ชั้น__________ เลขที่________</w:t>
      </w:r>
    </w:p>
    <w:p/>
    <w:p>
      <w:r>
        <w:rPr>
          <w:b/>
        </w:rPr>
        <w:t xml:space="preserve">คำสั่ง:  </w:t>
      </w:r>
      <w:r>
        <w:t>จับคู่คำพังเพยในคอลัมน์ A กับความหมายที่ถูกต้องในคอลัมน์ B โดยเขียนตัวอักษรในช่องว่าง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</w:rPr>
              <w:t>ข้อ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</w:rPr>
              <w:t>คอลัมน์ A · คำพังเพย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</w:rPr>
              <w:t>ตอบ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</w:rPr>
              <w:t>คอลัมน์ B · ความหมาย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น้ำขึ้นให้รีบตัก</w:t>
            </w:r>
          </w:p>
        </w:tc>
        <w:tc>
          <w:tcPr>
            <w:tcW w:type="dxa" w:w="2160"/>
          </w:tcPr>
          <w:p>
            <w:r>
              <w:t>_____</w:t>
            </w:r>
          </w:p>
        </w:tc>
        <w:tc>
          <w:tcPr>
            <w:tcW w:type="dxa" w:w="2160"/>
          </w:tcPr>
          <w:p>
            <w:r>
              <w:t>ก.  ต่างฝ่ายต่างรู้ความลับของกันและกัน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กว่าถั่วจะสุก งาก็ไหม้</w:t>
            </w:r>
          </w:p>
        </w:tc>
        <w:tc>
          <w:tcPr>
            <w:tcW w:type="dxa" w:w="2160"/>
          </w:tcPr>
          <w:p>
            <w:r>
              <w:t>_____</w:t>
            </w:r>
          </w:p>
        </w:tc>
        <w:tc>
          <w:tcPr>
            <w:tcW w:type="dxa" w:w="2160"/>
          </w:tcPr>
          <w:p>
            <w:r>
              <w:t>ข.  หนีภัยหนึ่งไปเจอภัยอีกอย่างที่ร้ายกว่า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เห็นช้างขี้ ขี้ตามช้าง</w:t>
            </w:r>
          </w:p>
        </w:tc>
        <w:tc>
          <w:tcPr>
            <w:tcW w:type="dxa" w:w="2160"/>
          </w:tcPr>
          <w:p>
            <w:r>
              <w:t>_____</w:t>
            </w:r>
          </w:p>
        </w:tc>
        <w:tc>
          <w:tcPr>
            <w:tcW w:type="dxa" w:w="2160"/>
          </w:tcPr>
          <w:p>
            <w:r>
              <w:t>ค.  เลียนแบบคนรวยโดยไม่คิดให้รอบคอบ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หนีเสือปะจระเข้</w:t>
            </w:r>
          </w:p>
        </w:tc>
        <w:tc>
          <w:tcPr>
            <w:tcW w:type="dxa" w:w="2160"/>
          </w:tcPr>
          <w:p>
            <w:r>
              <w:t>_____</w:t>
            </w:r>
          </w:p>
        </w:tc>
        <w:tc>
          <w:tcPr>
            <w:tcW w:type="dxa" w:w="2160"/>
          </w:tcPr>
          <w:p>
            <w:r>
              <w:t>ง.  ทำสิ่งใดเพื่อข่มขู่หรือหลอกให้กลัว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กบในกะลาครอบ</w:t>
            </w:r>
          </w:p>
        </w:tc>
        <w:tc>
          <w:tcPr>
            <w:tcW w:type="dxa" w:w="2160"/>
          </w:tcPr>
          <w:p>
            <w:r>
              <w:t>_____</w:t>
            </w:r>
          </w:p>
        </w:tc>
        <w:tc>
          <w:tcPr>
            <w:tcW w:type="dxa" w:w="2160"/>
          </w:tcPr>
          <w:p>
            <w:r>
              <w:t>จ.  เรื่องเล็ก ๆ บดบังจนมองไม่เห็นเรื่องใหญ่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เส้นผมบังภูเขา</w:t>
            </w:r>
          </w:p>
        </w:tc>
        <w:tc>
          <w:tcPr>
            <w:tcW w:type="dxa" w:w="2160"/>
          </w:tcPr>
          <w:p>
            <w:r>
              <w:t>_____</w:t>
            </w:r>
          </w:p>
        </w:tc>
        <w:tc>
          <w:tcPr>
            <w:tcW w:type="dxa" w:w="2160"/>
          </w:tcPr>
          <w:p>
            <w:r>
              <w:t>ฉ.  มองสิ่งไม่ดีว่าเป็นสิ่งดี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เห็นกงจักรเป็นดอกบัว</w:t>
            </w:r>
          </w:p>
        </w:tc>
        <w:tc>
          <w:tcPr>
            <w:tcW w:type="dxa" w:w="2160"/>
          </w:tcPr>
          <w:p>
            <w:r>
              <w:t>_____</w:t>
            </w:r>
          </w:p>
        </w:tc>
        <w:tc>
          <w:tcPr>
            <w:tcW w:type="dxa" w:w="2160"/>
          </w:tcPr>
          <w:p>
            <w:r>
              <w:t>ช.  คนจนได้ดีเพราะแต่งงานกับคนมีฐานะ</w:t>
            </w:r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ไก่เห็นตีนงู งูเห็นนมไก่</w:t>
            </w:r>
          </w:p>
        </w:tc>
        <w:tc>
          <w:tcPr>
            <w:tcW w:type="dxa" w:w="2160"/>
          </w:tcPr>
          <w:p>
            <w:r>
              <w:t>_____</w:t>
            </w:r>
          </w:p>
        </w:tc>
        <w:tc>
          <w:tcPr>
            <w:tcW w:type="dxa" w:w="2160"/>
          </w:tcPr>
          <w:p>
            <w:r>
              <w:t>ซ.  คนที่คิดว่าตัวเองรู้มาก แต่จริง ๆ แล้วรู้น้อย</w:t>
            </w:r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เขียนเสือให้วัวกลัว</w:t>
            </w:r>
          </w:p>
        </w:tc>
        <w:tc>
          <w:tcPr>
            <w:tcW w:type="dxa" w:w="2160"/>
          </w:tcPr>
          <w:p>
            <w:r>
              <w:t>_____</w:t>
            </w:r>
          </w:p>
        </w:tc>
        <w:tc>
          <w:tcPr>
            <w:tcW w:type="dxa" w:w="2160"/>
          </w:tcPr>
          <w:p>
            <w:r>
              <w:t>ด.  เห็นโอกาสดีต้องรีบคว้าไว้</w:t>
            </w:r>
          </w:p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หนูตกถังข้าวสาร</w:t>
            </w:r>
          </w:p>
        </w:tc>
        <w:tc>
          <w:tcPr>
            <w:tcW w:type="dxa" w:w="2160"/>
          </w:tcPr>
          <w:p>
            <w:r>
              <w:t>_____</w:t>
            </w:r>
          </w:p>
        </w:tc>
        <w:tc>
          <w:tcPr>
            <w:tcW w:type="dxa" w:w="2160"/>
          </w:tcPr>
          <w:p>
            <w:r>
              <w:t>ต.  ตัดสินใจช้าจนเสียสิ่งสำคัญไป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